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CCA" w:rsidRDefault="00066B09" w:rsidP="00066B09">
      <w:pPr>
        <w:spacing w:after="0"/>
        <w:jc w:val="center"/>
        <w:rPr>
          <w:sz w:val="24"/>
          <w:szCs w:val="24"/>
        </w:rPr>
      </w:pPr>
      <w:r>
        <w:rPr>
          <w:sz w:val="24"/>
          <w:szCs w:val="24"/>
        </w:rPr>
        <w:t>Occupational Studies Leadership Meeting</w:t>
      </w:r>
    </w:p>
    <w:p w:rsidR="00066B09" w:rsidRDefault="003A4318" w:rsidP="00066B09">
      <w:pPr>
        <w:spacing w:after="0"/>
        <w:jc w:val="center"/>
        <w:rPr>
          <w:sz w:val="24"/>
          <w:szCs w:val="24"/>
        </w:rPr>
      </w:pPr>
      <w:r>
        <w:rPr>
          <w:sz w:val="24"/>
          <w:szCs w:val="24"/>
        </w:rPr>
        <w:t>May 26, 2017</w:t>
      </w:r>
    </w:p>
    <w:p w:rsidR="00066B09" w:rsidRDefault="00762E88" w:rsidP="00066B09">
      <w:pPr>
        <w:spacing w:after="0"/>
        <w:jc w:val="center"/>
        <w:rPr>
          <w:sz w:val="24"/>
          <w:szCs w:val="24"/>
        </w:rPr>
      </w:pPr>
      <w:r>
        <w:rPr>
          <w:sz w:val="24"/>
          <w:szCs w:val="24"/>
        </w:rPr>
        <w:t xml:space="preserve">Minutes </w:t>
      </w:r>
    </w:p>
    <w:p w:rsidR="00066B09" w:rsidRDefault="00066B09" w:rsidP="00066B09">
      <w:pPr>
        <w:spacing w:after="0"/>
        <w:jc w:val="center"/>
        <w:rPr>
          <w:sz w:val="24"/>
          <w:szCs w:val="24"/>
        </w:rPr>
      </w:pPr>
      <w:r>
        <w:rPr>
          <w:sz w:val="24"/>
          <w:szCs w:val="24"/>
        </w:rPr>
        <w:t xml:space="preserve">8:00-10:00 </w:t>
      </w:r>
    </w:p>
    <w:p w:rsidR="00762E88" w:rsidRDefault="00762E88" w:rsidP="00762E88">
      <w:pPr>
        <w:spacing w:after="0"/>
        <w:rPr>
          <w:sz w:val="24"/>
          <w:szCs w:val="24"/>
        </w:rPr>
      </w:pPr>
    </w:p>
    <w:p w:rsidR="00762E88" w:rsidRDefault="00762E88" w:rsidP="00762E88">
      <w:pPr>
        <w:spacing w:after="0"/>
        <w:rPr>
          <w:sz w:val="24"/>
          <w:szCs w:val="24"/>
        </w:rPr>
      </w:pPr>
      <w:r>
        <w:rPr>
          <w:sz w:val="24"/>
          <w:szCs w:val="24"/>
        </w:rPr>
        <w:t xml:space="preserve">Present:  </w:t>
      </w:r>
      <w:r>
        <w:rPr>
          <w:sz w:val="24"/>
          <w:szCs w:val="24"/>
        </w:rPr>
        <w:t xml:space="preserve">Present:  </w:t>
      </w:r>
      <w:proofErr w:type="spellStart"/>
      <w:r>
        <w:rPr>
          <w:sz w:val="24"/>
          <w:szCs w:val="24"/>
        </w:rPr>
        <w:t>Yasmina</w:t>
      </w:r>
      <w:proofErr w:type="spellEnd"/>
      <w:r>
        <w:rPr>
          <w:sz w:val="24"/>
          <w:szCs w:val="24"/>
        </w:rPr>
        <w:t xml:space="preserve"> </w:t>
      </w:r>
      <w:proofErr w:type="spellStart"/>
      <w:r>
        <w:rPr>
          <w:sz w:val="24"/>
          <w:szCs w:val="24"/>
        </w:rPr>
        <w:t>Briceno</w:t>
      </w:r>
      <w:proofErr w:type="spellEnd"/>
      <w:r>
        <w:rPr>
          <w:sz w:val="24"/>
          <w:szCs w:val="24"/>
        </w:rPr>
        <w:t xml:space="preserve">, Paula Canzona, Christine </w:t>
      </w:r>
      <w:proofErr w:type="spellStart"/>
      <w:r>
        <w:rPr>
          <w:sz w:val="24"/>
          <w:szCs w:val="24"/>
        </w:rPr>
        <w:t>Gorlato</w:t>
      </w:r>
      <w:proofErr w:type="spellEnd"/>
      <w:r>
        <w:rPr>
          <w:sz w:val="24"/>
          <w:szCs w:val="24"/>
        </w:rPr>
        <w:t xml:space="preserve">, Marcella Hernandez, </w:t>
      </w:r>
      <w:r>
        <w:rPr>
          <w:sz w:val="24"/>
          <w:szCs w:val="24"/>
        </w:rPr>
        <w:t xml:space="preserve"> </w:t>
      </w:r>
      <w:r>
        <w:rPr>
          <w:sz w:val="24"/>
          <w:szCs w:val="24"/>
        </w:rPr>
        <w:t xml:space="preserve">Shelly Jaffray, </w:t>
      </w:r>
      <w:r>
        <w:rPr>
          <w:sz w:val="24"/>
          <w:szCs w:val="24"/>
        </w:rPr>
        <w:t>Alicia Kruize</w:t>
      </w:r>
      <w:r>
        <w:rPr>
          <w:sz w:val="24"/>
          <w:szCs w:val="24"/>
        </w:rPr>
        <w:t>nga, Mark Liang, Renee Limback</w:t>
      </w:r>
      <w:r>
        <w:rPr>
          <w:sz w:val="24"/>
          <w:szCs w:val="24"/>
        </w:rPr>
        <w:t>,</w:t>
      </w:r>
      <w:r>
        <w:rPr>
          <w:sz w:val="24"/>
          <w:szCs w:val="24"/>
        </w:rPr>
        <w:t xml:space="preserve"> Jeanette Lona, Sara Lundquist, Veronica Oforlea, </w:t>
      </w:r>
      <w:r>
        <w:rPr>
          <w:sz w:val="24"/>
          <w:szCs w:val="24"/>
        </w:rPr>
        <w:t>Michelle Parolise,</w:t>
      </w:r>
      <w:r>
        <w:rPr>
          <w:sz w:val="24"/>
          <w:szCs w:val="24"/>
        </w:rPr>
        <w:t xml:space="preserve"> Tina Pov,  Linda Rose, </w:t>
      </w:r>
      <w:r>
        <w:rPr>
          <w:sz w:val="24"/>
          <w:szCs w:val="24"/>
        </w:rPr>
        <w:t xml:space="preserve"> George Sweeney, Chris Truong, </w:t>
      </w:r>
      <w:r>
        <w:rPr>
          <w:sz w:val="24"/>
          <w:szCs w:val="24"/>
        </w:rPr>
        <w:t>and Melissa Utsuki</w:t>
      </w:r>
    </w:p>
    <w:p w:rsidR="00066B09" w:rsidRDefault="00066B09" w:rsidP="00066B09">
      <w:pPr>
        <w:spacing w:after="0"/>
        <w:rPr>
          <w:sz w:val="24"/>
          <w:szCs w:val="24"/>
        </w:rPr>
      </w:pPr>
    </w:p>
    <w:p w:rsidR="003A4318" w:rsidRDefault="003A4318" w:rsidP="003A4318">
      <w:pPr>
        <w:spacing w:after="0"/>
        <w:rPr>
          <w:sz w:val="24"/>
          <w:szCs w:val="24"/>
        </w:rPr>
      </w:pPr>
      <w:r>
        <w:rPr>
          <w:sz w:val="24"/>
          <w:szCs w:val="24"/>
        </w:rPr>
        <w:t>Board Policies and Administrative Regulations – Carlos Lopez</w:t>
      </w:r>
    </w:p>
    <w:p w:rsidR="003A4318" w:rsidRDefault="00FA28BC" w:rsidP="00FA28BC">
      <w:pPr>
        <w:pStyle w:val="ListParagraph"/>
        <w:numPr>
          <w:ilvl w:val="0"/>
          <w:numId w:val="4"/>
        </w:numPr>
        <w:spacing w:after="0"/>
        <w:rPr>
          <w:sz w:val="24"/>
          <w:szCs w:val="24"/>
        </w:rPr>
      </w:pPr>
      <w:r>
        <w:rPr>
          <w:sz w:val="24"/>
          <w:szCs w:val="24"/>
        </w:rPr>
        <w:t xml:space="preserve">Mark Liang reported for Carlos Lopez </w:t>
      </w:r>
    </w:p>
    <w:p w:rsidR="00FA28BC" w:rsidRDefault="00FA28BC" w:rsidP="00FA28BC">
      <w:pPr>
        <w:pStyle w:val="ListParagraph"/>
        <w:numPr>
          <w:ilvl w:val="1"/>
          <w:numId w:val="4"/>
        </w:numPr>
        <w:spacing w:after="0"/>
        <w:rPr>
          <w:sz w:val="24"/>
          <w:szCs w:val="24"/>
        </w:rPr>
      </w:pPr>
      <w:r>
        <w:rPr>
          <w:sz w:val="24"/>
          <w:szCs w:val="24"/>
        </w:rPr>
        <w:t xml:space="preserve">The committee has had their first meeting </w:t>
      </w:r>
    </w:p>
    <w:p w:rsidR="00FA28BC" w:rsidRDefault="00FA28BC" w:rsidP="00FA28BC">
      <w:pPr>
        <w:pStyle w:val="ListParagraph"/>
        <w:numPr>
          <w:ilvl w:val="1"/>
          <w:numId w:val="4"/>
        </w:numPr>
        <w:spacing w:after="0"/>
        <w:rPr>
          <w:sz w:val="24"/>
          <w:szCs w:val="24"/>
        </w:rPr>
      </w:pPr>
      <w:r>
        <w:rPr>
          <w:sz w:val="24"/>
          <w:szCs w:val="24"/>
        </w:rPr>
        <w:t>BP/AR from the other 15 colleges are being reviewed</w:t>
      </w:r>
    </w:p>
    <w:p w:rsidR="00FA28BC" w:rsidRDefault="00FA28BC" w:rsidP="00FA28BC">
      <w:pPr>
        <w:pStyle w:val="ListParagraph"/>
        <w:numPr>
          <w:ilvl w:val="1"/>
          <w:numId w:val="4"/>
        </w:numPr>
        <w:spacing w:after="0"/>
        <w:rPr>
          <w:sz w:val="24"/>
          <w:szCs w:val="24"/>
        </w:rPr>
      </w:pPr>
      <w:r>
        <w:rPr>
          <w:sz w:val="24"/>
          <w:szCs w:val="24"/>
        </w:rPr>
        <w:t>Considering incorporating the OS into the existing documents</w:t>
      </w:r>
    </w:p>
    <w:p w:rsidR="00FA28BC" w:rsidRDefault="00FA28BC" w:rsidP="00FA28BC">
      <w:pPr>
        <w:pStyle w:val="ListParagraph"/>
        <w:numPr>
          <w:ilvl w:val="1"/>
          <w:numId w:val="4"/>
        </w:numPr>
        <w:spacing w:after="0"/>
        <w:rPr>
          <w:sz w:val="24"/>
          <w:szCs w:val="24"/>
        </w:rPr>
      </w:pPr>
      <w:r>
        <w:rPr>
          <w:sz w:val="24"/>
          <w:szCs w:val="24"/>
        </w:rPr>
        <w:t xml:space="preserve">Many of the required documents have already been completed </w:t>
      </w:r>
    </w:p>
    <w:p w:rsidR="00FA28BC" w:rsidRPr="00FA28BC" w:rsidRDefault="00FA28BC" w:rsidP="00FA28BC">
      <w:pPr>
        <w:spacing w:after="0"/>
        <w:rPr>
          <w:sz w:val="24"/>
          <w:szCs w:val="24"/>
        </w:rPr>
      </w:pPr>
    </w:p>
    <w:p w:rsidR="00066B09" w:rsidRDefault="00066B09" w:rsidP="00066B09">
      <w:pPr>
        <w:spacing w:after="0"/>
        <w:rPr>
          <w:sz w:val="24"/>
          <w:szCs w:val="24"/>
        </w:rPr>
      </w:pPr>
      <w:r>
        <w:rPr>
          <w:sz w:val="24"/>
          <w:szCs w:val="24"/>
        </w:rPr>
        <w:t>Update on applicants – Marcella Hernandez</w:t>
      </w:r>
      <w:r w:rsidR="003A4318">
        <w:rPr>
          <w:sz w:val="24"/>
          <w:szCs w:val="24"/>
        </w:rPr>
        <w:t>/Michelle Parolise</w:t>
      </w:r>
    </w:p>
    <w:p w:rsidR="003A4318" w:rsidRDefault="003A4318" w:rsidP="003A4318">
      <w:pPr>
        <w:pStyle w:val="ListParagraph"/>
        <w:numPr>
          <w:ilvl w:val="0"/>
          <w:numId w:val="1"/>
        </w:numPr>
        <w:spacing w:after="0"/>
        <w:rPr>
          <w:sz w:val="24"/>
          <w:szCs w:val="24"/>
        </w:rPr>
      </w:pPr>
      <w:r>
        <w:rPr>
          <w:sz w:val="24"/>
          <w:szCs w:val="24"/>
        </w:rPr>
        <w:t>Final count</w:t>
      </w:r>
      <w:r w:rsidR="00FA28BC">
        <w:rPr>
          <w:sz w:val="24"/>
          <w:szCs w:val="24"/>
        </w:rPr>
        <w:t xml:space="preserve"> </w:t>
      </w:r>
      <w:r w:rsidR="00720E43">
        <w:rPr>
          <w:sz w:val="24"/>
          <w:szCs w:val="24"/>
        </w:rPr>
        <w:t>–</w:t>
      </w:r>
      <w:r w:rsidR="00FA28BC">
        <w:rPr>
          <w:sz w:val="24"/>
          <w:szCs w:val="24"/>
        </w:rPr>
        <w:t xml:space="preserve"> </w:t>
      </w:r>
      <w:r w:rsidR="00720E43">
        <w:rPr>
          <w:sz w:val="24"/>
          <w:szCs w:val="24"/>
        </w:rPr>
        <w:t>41 students applied for the program – 35 of these applicants are qualified</w:t>
      </w:r>
    </w:p>
    <w:p w:rsidR="003A4318" w:rsidRDefault="003A4318" w:rsidP="003A4318">
      <w:pPr>
        <w:pStyle w:val="ListParagraph"/>
        <w:numPr>
          <w:ilvl w:val="0"/>
          <w:numId w:val="1"/>
        </w:numPr>
        <w:spacing w:after="0"/>
        <w:rPr>
          <w:sz w:val="24"/>
          <w:szCs w:val="24"/>
        </w:rPr>
      </w:pPr>
      <w:r>
        <w:rPr>
          <w:sz w:val="24"/>
          <w:szCs w:val="24"/>
        </w:rPr>
        <w:t xml:space="preserve">Admission criteria standing </w:t>
      </w:r>
      <w:r w:rsidR="00720E43">
        <w:rPr>
          <w:sz w:val="24"/>
          <w:szCs w:val="24"/>
        </w:rPr>
        <w:t xml:space="preserve">– Students transcripts have been evaluated per the established criteria.  The English department has evaluated the writing samples.  The results of these will be merged to determine the final applicants. </w:t>
      </w:r>
    </w:p>
    <w:p w:rsidR="003A4318" w:rsidRPr="003A4318" w:rsidRDefault="003A4318" w:rsidP="003A4318">
      <w:pPr>
        <w:pStyle w:val="ListParagraph"/>
        <w:numPr>
          <w:ilvl w:val="0"/>
          <w:numId w:val="1"/>
        </w:numPr>
        <w:spacing w:after="0"/>
        <w:rPr>
          <w:sz w:val="24"/>
          <w:szCs w:val="24"/>
        </w:rPr>
      </w:pPr>
      <w:r>
        <w:rPr>
          <w:sz w:val="24"/>
          <w:szCs w:val="24"/>
        </w:rPr>
        <w:t xml:space="preserve">Student needs – general education </w:t>
      </w:r>
      <w:r w:rsidR="001F7509">
        <w:rPr>
          <w:sz w:val="24"/>
          <w:szCs w:val="24"/>
        </w:rPr>
        <w:t xml:space="preserve">Marcella distributed a table outlining the general education courses needed by the applicants.  Two applicants want to wait until 2018 to start the program in order to complete some of the required general education </w:t>
      </w:r>
    </w:p>
    <w:p w:rsidR="003A4318" w:rsidRDefault="003A4318" w:rsidP="003A4318">
      <w:pPr>
        <w:pStyle w:val="ListParagraph"/>
        <w:numPr>
          <w:ilvl w:val="0"/>
          <w:numId w:val="1"/>
        </w:numPr>
        <w:spacing w:after="0"/>
        <w:rPr>
          <w:sz w:val="24"/>
          <w:szCs w:val="24"/>
        </w:rPr>
      </w:pPr>
      <w:r>
        <w:rPr>
          <w:sz w:val="24"/>
          <w:szCs w:val="24"/>
        </w:rPr>
        <w:t>Nu</w:t>
      </w:r>
      <w:r w:rsidR="001F7509">
        <w:rPr>
          <w:sz w:val="24"/>
          <w:szCs w:val="24"/>
        </w:rPr>
        <w:t>mber of students to be accepted - When all of the numbers for the criteria have been tallied the final number of students will be determined.  Michelle will review this with Dr. Rose and notify students by June 1.</w:t>
      </w:r>
    </w:p>
    <w:p w:rsidR="001F7509" w:rsidRDefault="001F7509" w:rsidP="003A4318">
      <w:pPr>
        <w:pStyle w:val="ListParagraph"/>
        <w:numPr>
          <w:ilvl w:val="0"/>
          <w:numId w:val="1"/>
        </w:numPr>
        <w:spacing w:after="0"/>
        <w:rPr>
          <w:sz w:val="24"/>
          <w:szCs w:val="24"/>
        </w:rPr>
      </w:pPr>
      <w:r>
        <w:rPr>
          <w:sz w:val="24"/>
          <w:szCs w:val="24"/>
        </w:rPr>
        <w:t xml:space="preserve">Students who are not accepted into the program this year will be given feedback to help them improve their scores for the next cohort. </w:t>
      </w:r>
    </w:p>
    <w:p w:rsidR="001F7509" w:rsidRDefault="001F7509" w:rsidP="003A4318">
      <w:pPr>
        <w:pStyle w:val="ListParagraph"/>
        <w:numPr>
          <w:ilvl w:val="0"/>
          <w:numId w:val="1"/>
        </w:numPr>
        <w:spacing w:after="0"/>
        <w:rPr>
          <w:sz w:val="24"/>
          <w:szCs w:val="24"/>
        </w:rPr>
      </w:pPr>
      <w:r>
        <w:rPr>
          <w:sz w:val="24"/>
          <w:szCs w:val="24"/>
        </w:rPr>
        <w:t>Concerns for the next cohort</w:t>
      </w:r>
    </w:p>
    <w:p w:rsidR="001F7509" w:rsidRDefault="001F7509" w:rsidP="001F7509">
      <w:pPr>
        <w:pStyle w:val="ListParagraph"/>
        <w:numPr>
          <w:ilvl w:val="1"/>
          <w:numId w:val="1"/>
        </w:numPr>
        <w:spacing w:after="0"/>
        <w:rPr>
          <w:sz w:val="24"/>
          <w:szCs w:val="24"/>
        </w:rPr>
      </w:pPr>
      <w:r>
        <w:rPr>
          <w:sz w:val="24"/>
          <w:szCs w:val="24"/>
        </w:rPr>
        <w:t xml:space="preserve">Only one student from Grossmont College applied – she found out about the program from a flyer at her workplace.  More marketing needs to be focused on these students. </w:t>
      </w:r>
    </w:p>
    <w:p w:rsidR="001F7509" w:rsidRDefault="001F7509" w:rsidP="001F7509">
      <w:pPr>
        <w:pStyle w:val="ListParagraph"/>
        <w:numPr>
          <w:ilvl w:val="1"/>
          <w:numId w:val="1"/>
        </w:numPr>
        <w:spacing w:after="0"/>
        <w:rPr>
          <w:sz w:val="24"/>
          <w:szCs w:val="24"/>
        </w:rPr>
      </w:pPr>
      <w:r>
        <w:rPr>
          <w:sz w:val="24"/>
          <w:szCs w:val="24"/>
        </w:rPr>
        <w:t xml:space="preserve">Private schools that do not have regional accreditation represent a large number of potential students that we are missing.  The selected committee will work on possibilities of accepting these students.  </w:t>
      </w:r>
    </w:p>
    <w:p w:rsidR="003A4318" w:rsidRDefault="003A4318" w:rsidP="00066B09">
      <w:pPr>
        <w:spacing w:after="0"/>
        <w:rPr>
          <w:sz w:val="24"/>
          <w:szCs w:val="24"/>
        </w:rPr>
      </w:pPr>
    </w:p>
    <w:p w:rsidR="003A4318" w:rsidRDefault="003A4318" w:rsidP="00066B09">
      <w:pPr>
        <w:spacing w:after="0"/>
        <w:rPr>
          <w:sz w:val="24"/>
          <w:szCs w:val="24"/>
        </w:rPr>
      </w:pPr>
      <w:r>
        <w:rPr>
          <w:sz w:val="24"/>
          <w:szCs w:val="24"/>
        </w:rPr>
        <w:lastRenderedPageBreak/>
        <w:t xml:space="preserve">Orientation Meeting for new OS Students – Michelle Parolise </w:t>
      </w:r>
    </w:p>
    <w:p w:rsidR="003A4318" w:rsidRDefault="003A4318" w:rsidP="003A4318">
      <w:pPr>
        <w:pStyle w:val="ListParagraph"/>
        <w:numPr>
          <w:ilvl w:val="0"/>
          <w:numId w:val="2"/>
        </w:numPr>
        <w:spacing w:after="0"/>
        <w:rPr>
          <w:sz w:val="24"/>
          <w:szCs w:val="24"/>
        </w:rPr>
      </w:pPr>
      <w:r>
        <w:rPr>
          <w:sz w:val="24"/>
          <w:szCs w:val="24"/>
        </w:rPr>
        <w:t xml:space="preserve">Date – </w:t>
      </w:r>
      <w:r w:rsidR="001F7509">
        <w:rPr>
          <w:sz w:val="24"/>
          <w:szCs w:val="24"/>
        </w:rPr>
        <w:t>The date for the orientation will be August 16</w:t>
      </w:r>
      <w:r w:rsidR="001F7509" w:rsidRPr="001F7509">
        <w:rPr>
          <w:sz w:val="24"/>
          <w:szCs w:val="24"/>
          <w:vertAlign w:val="superscript"/>
        </w:rPr>
        <w:t>th</w:t>
      </w:r>
      <w:r w:rsidR="001F7509">
        <w:rPr>
          <w:sz w:val="24"/>
          <w:szCs w:val="24"/>
        </w:rPr>
        <w:t xml:space="preserve"> from 6 to 9 pm</w:t>
      </w:r>
      <w:r>
        <w:rPr>
          <w:sz w:val="24"/>
          <w:szCs w:val="24"/>
        </w:rPr>
        <w:t xml:space="preserve"> </w:t>
      </w:r>
    </w:p>
    <w:p w:rsidR="003A4318" w:rsidRDefault="001F7509" w:rsidP="003A4318">
      <w:pPr>
        <w:pStyle w:val="ListParagraph"/>
        <w:numPr>
          <w:ilvl w:val="0"/>
          <w:numId w:val="2"/>
        </w:numPr>
        <w:spacing w:after="0"/>
        <w:rPr>
          <w:sz w:val="24"/>
          <w:szCs w:val="24"/>
        </w:rPr>
      </w:pPr>
      <w:r>
        <w:rPr>
          <w:sz w:val="24"/>
          <w:szCs w:val="24"/>
        </w:rPr>
        <w:t xml:space="preserve">The following plan was recommended </w:t>
      </w:r>
    </w:p>
    <w:p w:rsidR="003A4318" w:rsidRDefault="003A4318" w:rsidP="003A4318">
      <w:pPr>
        <w:pStyle w:val="ListParagraph"/>
        <w:numPr>
          <w:ilvl w:val="1"/>
          <w:numId w:val="2"/>
        </w:numPr>
        <w:spacing w:after="0"/>
        <w:rPr>
          <w:sz w:val="24"/>
          <w:szCs w:val="24"/>
        </w:rPr>
      </w:pPr>
      <w:r>
        <w:rPr>
          <w:sz w:val="24"/>
          <w:szCs w:val="24"/>
        </w:rPr>
        <w:t xml:space="preserve">Welcome from </w:t>
      </w:r>
      <w:r w:rsidR="001F7509">
        <w:rPr>
          <w:sz w:val="24"/>
          <w:szCs w:val="24"/>
        </w:rPr>
        <w:t xml:space="preserve">Dr. Rose </w:t>
      </w:r>
    </w:p>
    <w:p w:rsidR="000D43CA" w:rsidRPr="000D43CA" w:rsidRDefault="000D43CA" w:rsidP="000D43CA">
      <w:pPr>
        <w:pStyle w:val="ListParagraph"/>
        <w:numPr>
          <w:ilvl w:val="1"/>
          <w:numId w:val="2"/>
        </w:numPr>
        <w:spacing w:after="0"/>
        <w:rPr>
          <w:sz w:val="24"/>
          <w:szCs w:val="24"/>
        </w:rPr>
      </w:pPr>
      <w:r>
        <w:rPr>
          <w:sz w:val="24"/>
          <w:szCs w:val="24"/>
        </w:rPr>
        <w:t xml:space="preserve">Tour of the SAC to orient the students to the departments/services they may need with a short presentation from each departments. Departments will include the Library, Financial aid, Counseling, Learning Center, Math Center, DSPS, Health Center services.  Students will also be able to get their student IDs during the tour.  Student Outreach will work on organizing the tour.  </w:t>
      </w:r>
    </w:p>
    <w:p w:rsidR="003A4318" w:rsidRDefault="000D43CA" w:rsidP="003A4318">
      <w:pPr>
        <w:pStyle w:val="ListParagraph"/>
        <w:numPr>
          <w:ilvl w:val="1"/>
          <w:numId w:val="2"/>
        </w:numPr>
        <w:spacing w:after="0"/>
        <w:rPr>
          <w:sz w:val="24"/>
          <w:szCs w:val="24"/>
        </w:rPr>
      </w:pPr>
      <w:r>
        <w:rPr>
          <w:sz w:val="24"/>
          <w:szCs w:val="24"/>
        </w:rPr>
        <w:t>Sara Lundquist suggested putting together a handout for the available resources with pictures, as is used by student services</w:t>
      </w:r>
      <w:r w:rsidR="009264C7">
        <w:rPr>
          <w:sz w:val="24"/>
          <w:szCs w:val="24"/>
        </w:rPr>
        <w:t>. She will work with Outreach to develop this.</w:t>
      </w:r>
      <w:r>
        <w:rPr>
          <w:sz w:val="24"/>
          <w:szCs w:val="24"/>
        </w:rPr>
        <w:t xml:space="preserve"> </w:t>
      </w:r>
    </w:p>
    <w:p w:rsidR="003A4318" w:rsidRDefault="000D43CA" w:rsidP="003A4318">
      <w:pPr>
        <w:pStyle w:val="ListParagraph"/>
        <w:numPr>
          <w:ilvl w:val="1"/>
          <w:numId w:val="2"/>
        </w:numPr>
        <w:spacing w:after="0"/>
        <w:rPr>
          <w:sz w:val="24"/>
          <w:szCs w:val="24"/>
        </w:rPr>
      </w:pPr>
      <w:r>
        <w:rPr>
          <w:sz w:val="24"/>
          <w:szCs w:val="24"/>
        </w:rPr>
        <w:t xml:space="preserve">Following the tour the students will return to the OTA/OS classroom </w:t>
      </w:r>
    </w:p>
    <w:p w:rsidR="000D43CA" w:rsidRDefault="000D43CA" w:rsidP="000D43CA">
      <w:pPr>
        <w:pStyle w:val="ListParagraph"/>
        <w:numPr>
          <w:ilvl w:val="2"/>
          <w:numId w:val="2"/>
        </w:numPr>
        <w:spacing w:after="0"/>
        <w:rPr>
          <w:sz w:val="24"/>
          <w:szCs w:val="24"/>
        </w:rPr>
      </w:pPr>
      <w:r>
        <w:rPr>
          <w:sz w:val="24"/>
          <w:szCs w:val="24"/>
        </w:rPr>
        <w:t>Meet with first year instructors</w:t>
      </w:r>
    </w:p>
    <w:p w:rsidR="000D43CA" w:rsidRDefault="000D43CA" w:rsidP="000D43CA">
      <w:pPr>
        <w:pStyle w:val="ListParagraph"/>
        <w:numPr>
          <w:ilvl w:val="2"/>
          <w:numId w:val="2"/>
        </w:numPr>
        <w:spacing w:after="0"/>
        <w:rPr>
          <w:sz w:val="24"/>
          <w:szCs w:val="24"/>
        </w:rPr>
      </w:pPr>
      <w:r>
        <w:rPr>
          <w:sz w:val="24"/>
          <w:szCs w:val="24"/>
        </w:rPr>
        <w:t xml:space="preserve">Time for questions </w:t>
      </w:r>
    </w:p>
    <w:p w:rsidR="000D43CA" w:rsidRDefault="000D43CA" w:rsidP="000D43CA">
      <w:pPr>
        <w:pStyle w:val="ListParagraph"/>
        <w:numPr>
          <w:ilvl w:val="2"/>
          <w:numId w:val="2"/>
        </w:numPr>
        <w:spacing w:after="0"/>
        <w:rPr>
          <w:sz w:val="24"/>
          <w:szCs w:val="24"/>
        </w:rPr>
      </w:pPr>
      <w:r>
        <w:rPr>
          <w:sz w:val="24"/>
          <w:szCs w:val="24"/>
        </w:rPr>
        <w:t xml:space="preserve">Complete add cards for their classes </w:t>
      </w:r>
    </w:p>
    <w:p w:rsidR="000D43CA" w:rsidRPr="003A4318" w:rsidRDefault="000D43CA" w:rsidP="000D43CA">
      <w:pPr>
        <w:pStyle w:val="ListParagraph"/>
        <w:numPr>
          <w:ilvl w:val="1"/>
          <w:numId w:val="2"/>
        </w:numPr>
        <w:spacing w:after="0"/>
        <w:rPr>
          <w:sz w:val="24"/>
          <w:szCs w:val="24"/>
        </w:rPr>
      </w:pPr>
      <w:r>
        <w:rPr>
          <w:sz w:val="24"/>
          <w:szCs w:val="24"/>
        </w:rPr>
        <w:t xml:space="preserve">Students will be provided a fact sheet of the required classes, instructor names, </w:t>
      </w:r>
      <w:r w:rsidR="009264C7">
        <w:rPr>
          <w:sz w:val="24"/>
          <w:szCs w:val="24"/>
        </w:rPr>
        <w:t xml:space="preserve">class format and meeting times, and required textbooks </w:t>
      </w:r>
    </w:p>
    <w:p w:rsidR="003A4318" w:rsidRDefault="003A4318" w:rsidP="00066B09">
      <w:pPr>
        <w:spacing w:after="0"/>
        <w:rPr>
          <w:sz w:val="24"/>
          <w:szCs w:val="24"/>
        </w:rPr>
      </w:pPr>
    </w:p>
    <w:p w:rsidR="003A4318" w:rsidRDefault="003A4318" w:rsidP="00066B09">
      <w:pPr>
        <w:spacing w:after="0"/>
        <w:rPr>
          <w:sz w:val="24"/>
          <w:szCs w:val="24"/>
        </w:rPr>
      </w:pPr>
      <w:r>
        <w:rPr>
          <w:sz w:val="24"/>
          <w:szCs w:val="24"/>
        </w:rPr>
        <w:t xml:space="preserve">Registration – Chris Truong </w:t>
      </w:r>
    </w:p>
    <w:p w:rsidR="009264C7" w:rsidRPr="009264C7" w:rsidRDefault="009264C7" w:rsidP="009264C7">
      <w:pPr>
        <w:pStyle w:val="ListParagraph"/>
        <w:numPr>
          <w:ilvl w:val="0"/>
          <w:numId w:val="5"/>
        </w:numPr>
        <w:spacing w:after="0"/>
        <w:rPr>
          <w:sz w:val="24"/>
          <w:szCs w:val="24"/>
        </w:rPr>
      </w:pPr>
      <w:r>
        <w:rPr>
          <w:sz w:val="24"/>
          <w:szCs w:val="24"/>
        </w:rPr>
        <w:t xml:space="preserve">Chris will register the students from the add cards </w:t>
      </w:r>
    </w:p>
    <w:p w:rsidR="004A61B2" w:rsidRDefault="004A61B2" w:rsidP="00066B09">
      <w:pPr>
        <w:spacing w:after="0"/>
        <w:rPr>
          <w:sz w:val="24"/>
          <w:szCs w:val="24"/>
        </w:rPr>
      </w:pPr>
    </w:p>
    <w:p w:rsidR="004A61B2" w:rsidRDefault="004A61B2" w:rsidP="00066B09">
      <w:pPr>
        <w:spacing w:after="0"/>
        <w:rPr>
          <w:sz w:val="24"/>
          <w:szCs w:val="24"/>
        </w:rPr>
      </w:pPr>
      <w:r>
        <w:rPr>
          <w:sz w:val="24"/>
          <w:szCs w:val="24"/>
        </w:rPr>
        <w:t xml:space="preserve">Marketing update – Melissa </w:t>
      </w:r>
      <w:proofErr w:type="spellStart"/>
      <w:r>
        <w:rPr>
          <w:sz w:val="24"/>
          <w:szCs w:val="24"/>
        </w:rPr>
        <w:t>Utzuki</w:t>
      </w:r>
      <w:proofErr w:type="spellEnd"/>
      <w:r>
        <w:rPr>
          <w:sz w:val="24"/>
          <w:szCs w:val="24"/>
        </w:rPr>
        <w:t xml:space="preserve"> </w:t>
      </w:r>
    </w:p>
    <w:p w:rsidR="009264C7" w:rsidRDefault="009264C7" w:rsidP="009264C7">
      <w:pPr>
        <w:pStyle w:val="ListParagraph"/>
        <w:numPr>
          <w:ilvl w:val="0"/>
          <w:numId w:val="5"/>
        </w:numPr>
        <w:spacing w:after="0"/>
        <w:rPr>
          <w:sz w:val="24"/>
          <w:szCs w:val="24"/>
        </w:rPr>
      </w:pPr>
      <w:r>
        <w:rPr>
          <w:sz w:val="24"/>
          <w:szCs w:val="24"/>
        </w:rPr>
        <w:t xml:space="preserve">Michelle and Melissa will meet to develop marketing materials </w:t>
      </w:r>
    </w:p>
    <w:p w:rsidR="009264C7" w:rsidRDefault="009264C7" w:rsidP="009264C7">
      <w:pPr>
        <w:pStyle w:val="ListParagraph"/>
        <w:numPr>
          <w:ilvl w:val="0"/>
          <w:numId w:val="5"/>
        </w:numPr>
        <w:spacing w:after="0"/>
        <w:rPr>
          <w:sz w:val="24"/>
          <w:szCs w:val="24"/>
        </w:rPr>
      </w:pPr>
      <w:r>
        <w:rPr>
          <w:sz w:val="24"/>
          <w:szCs w:val="24"/>
        </w:rPr>
        <w:t>The deadline to spend the $15,000 from the state is November, 2017</w:t>
      </w:r>
    </w:p>
    <w:p w:rsidR="009264C7" w:rsidRPr="009264C7" w:rsidRDefault="009264C7" w:rsidP="009264C7">
      <w:pPr>
        <w:pStyle w:val="ListParagraph"/>
        <w:numPr>
          <w:ilvl w:val="0"/>
          <w:numId w:val="5"/>
        </w:numPr>
        <w:spacing w:after="0"/>
        <w:rPr>
          <w:sz w:val="24"/>
          <w:szCs w:val="24"/>
        </w:rPr>
      </w:pPr>
      <w:r>
        <w:rPr>
          <w:sz w:val="24"/>
          <w:szCs w:val="24"/>
        </w:rPr>
        <w:t xml:space="preserve">The focus of the marketing will be using online resources that include pictures, profiles of students, and photographs </w:t>
      </w:r>
    </w:p>
    <w:p w:rsidR="004A61B2" w:rsidRDefault="004A61B2" w:rsidP="00066B09">
      <w:pPr>
        <w:spacing w:after="0"/>
        <w:rPr>
          <w:sz w:val="24"/>
          <w:szCs w:val="24"/>
        </w:rPr>
      </w:pPr>
    </w:p>
    <w:p w:rsidR="004A61B2" w:rsidRDefault="00496BFE" w:rsidP="00066B09">
      <w:pPr>
        <w:spacing w:after="0"/>
        <w:rPr>
          <w:sz w:val="24"/>
          <w:szCs w:val="24"/>
        </w:rPr>
      </w:pPr>
      <w:r>
        <w:rPr>
          <w:sz w:val="24"/>
          <w:szCs w:val="24"/>
        </w:rPr>
        <w:t xml:space="preserve">Research updates – Renee Limback </w:t>
      </w:r>
    </w:p>
    <w:p w:rsidR="009264C7" w:rsidRPr="009264C7" w:rsidRDefault="009264C7" w:rsidP="009264C7">
      <w:pPr>
        <w:pStyle w:val="ListParagraph"/>
        <w:numPr>
          <w:ilvl w:val="0"/>
          <w:numId w:val="6"/>
        </w:numPr>
        <w:spacing w:after="0"/>
        <w:rPr>
          <w:sz w:val="24"/>
          <w:szCs w:val="24"/>
        </w:rPr>
      </w:pPr>
      <w:r>
        <w:rPr>
          <w:sz w:val="24"/>
          <w:szCs w:val="24"/>
        </w:rPr>
        <w:t xml:space="preserve">Students completing their last 3 weeks of the program were given the survey developed by Renee. The results were tallied by Renee and distributed to the committee. There were 32 students who completed this survey. </w:t>
      </w:r>
    </w:p>
    <w:p w:rsidR="003A4318" w:rsidRDefault="003A4318" w:rsidP="00066B09">
      <w:pPr>
        <w:spacing w:after="0"/>
        <w:rPr>
          <w:sz w:val="24"/>
          <w:szCs w:val="24"/>
        </w:rPr>
      </w:pPr>
    </w:p>
    <w:p w:rsidR="003A4318" w:rsidRDefault="003A4318" w:rsidP="00066B09">
      <w:pPr>
        <w:spacing w:after="0"/>
        <w:rPr>
          <w:sz w:val="24"/>
          <w:szCs w:val="24"/>
        </w:rPr>
      </w:pPr>
      <w:r>
        <w:rPr>
          <w:sz w:val="24"/>
          <w:szCs w:val="24"/>
        </w:rPr>
        <w:t xml:space="preserve">Student guidebook – Michelle Parolise </w:t>
      </w:r>
    </w:p>
    <w:p w:rsidR="001B646D" w:rsidRDefault="001B646D" w:rsidP="001B646D">
      <w:pPr>
        <w:pStyle w:val="ListParagraph"/>
        <w:numPr>
          <w:ilvl w:val="0"/>
          <w:numId w:val="6"/>
        </w:numPr>
        <w:spacing w:after="0"/>
        <w:rPr>
          <w:sz w:val="24"/>
          <w:szCs w:val="24"/>
        </w:rPr>
      </w:pPr>
      <w:r>
        <w:rPr>
          <w:sz w:val="24"/>
          <w:szCs w:val="24"/>
        </w:rPr>
        <w:t xml:space="preserve">A student guidebook needs to be developed for the orientation </w:t>
      </w:r>
    </w:p>
    <w:p w:rsidR="001B646D" w:rsidRDefault="001B646D" w:rsidP="001B646D">
      <w:pPr>
        <w:pStyle w:val="ListParagraph"/>
        <w:numPr>
          <w:ilvl w:val="0"/>
          <w:numId w:val="6"/>
        </w:numPr>
        <w:spacing w:after="0"/>
        <w:rPr>
          <w:sz w:val="24"/>
          <w:szCs w:val="24"/>
        </w:rPr>
      </w:pPr>
      <w:r>
        <w:rPr>
          <w:sz w:val="24"/>
          <w:szCs w:val="24"/>
        </w:rPr>
        <w:t xml:space="preserve">Michelle shared the guidebook used in the OTA program as a sample </w:t>
      </w:r>
    </w:p>
    <w:p w:rsidR="001B646D" w:rsidRDefault="001B646D" w:rsidP="001B646D">
      <w:pPr>
        <w:pStyle w:val="ListParagraph"/>
        <w:numPr>
          <w:ilvl w:val="0"/>
          <w:numId w:val="6"/>
        </w:numPr>
        <w:spacing w:after="0"/>
        <w:rPr>
          <w:sz w:val="24"/>
          <w:szCs w:val="24"/>
        </w:rPr>
      </w:pPr>
      <w:r>
        <w:rPr>
          <w:sz w:val="24"/>
          <w:szCs w:val="24"/>
        </w:rPr>
        <w:t xml:space="preserve">All of the specific OTA information will be removed </w:t>
      </w:r>
    </w:p>
    <w:p w:rsidR="001B646D" w:rsidRPr="001B646D" w:rsidRDefault="001B646D" w:rsidP="001B646D">
      <w:pPr>
        <w:pStyle w:val="ListParagraph"/>
        <w:numPr>
          <w:ilvl w:val="0"/>
          <w:numId w:val="6"/>
        </w:numPr>
        <w:spacing w:after="0"/>
        <w:rPr>
          <w:sz w:val="24"/>
          <w:szCs w:val="24"/>
        </w:rPr>
      </w:pPr>
      <w:r>
        <w:rPr>
          <w:sz w:val="24"/>
          <w:szCs w:val="24"/>
        </w:rPr>
        <w:lastRenderedPageBreak/>
        <w:t xml:space="preserve">Several suggestions were made as to the contents </w:t>
      </w:r>
      <w:r w:rsidR="007D2B42">
        <w:rPr>
          <w:sz w:val="24"/>
          <w:szCs w:val="24"/>
        </w:rPr>
        <w:t>including more detailed information about student services, accessing services online whe</w:t>
      </w:r>
      <w:r w:rsidR="00962167">
        <w:rPr>
          <w:sz w:val="24"/>
          <w:szCs w:val="24"/>
        </w:rPr>
        <w:t xml:space="preserve">n possible, use of the library, </w:t>
      </w:r>
      <w:r w:rsidR="007D2B42">
        <w:rPr>
          <w:sz w:val="24"/>
          <w:szCs w:val="24"/>
        </w:rPr>
        <w:t>orientation to online learning</w:t>
      </w:r>
      <w:r w:rsidR="00962167">
        <w:rPr>
          <w:sz w:val="24"/>
          <w:szCs w:val="24"/>
        </w:rPr>
        <w:t>,</w:t>
      </w:r>
      <w:r w:rsidR="007D2B42">
        <w:rPr>
          <w:sz w:val="24"/>
          <w:szCs w:val="24"/>
        </w:rPr>
        <w:t xml:space="preserve"> and the job benefits from earning this degree.  A task force has been designated to work on this project:  Michelle Parolise, Shelly Jaffray, Marcella Hernandez, and Jeannette Lona. </w:t>
      </w:r>
    </w:p>
    <w:p w:rsidR="003F1544" w:rsidRDefault="003F1544" w:rsidP="00066B09">
      <w:pPr>
        <w:spacing w:after="0"/>
        <w:rPr>
          <w:sz w:val="24"/>
          <w:szCs w:val="24"/>
        </w:rPr>
      </w:pPr>
    </w:p>
    <w:p w:rsidR="003F1544" w:rsidRDefault="003F1544" w:rsidP="00066B09">
      <w:pPr>
        <w:spacing w:after="0"/>
        <w:rPr>
          <w:sz w:val="24"/>
          <w:szCs w:val="24"/>
        </w:rPr>
      </w:pPr>
      <w:r>
        <w:rPr>
          <w:sz w:val="24"/>
          <w:szCs w:val="24"/>
        </w:rPr>
        <w:t xml:space="preserve">Summer meetings </w:t>
      </w:r>
    </w:p>
    <w:p w:rsidR="007D2B42" w:rsidRDefault="007D2B42" w:rsidP="007D2B42">
      <w:pPr>
        <w:pStyle w:val="ListParagraph"/>
        <w:numPr>
          <w:ilvl w:val="0"/>
          <w:numId w:val="7"/>
        </w:numPr>
        <w:spacing w:after="0"/>
        <w:rPr>
          <w:sz w:val="24"/>
          <w:szCs w:val="24"/>
        </w:rPr>
      </w:pPr>
      <w:r>
        <w:rPr>
          <w:sz w:val="24"/>
          <w:szCs w:val="24"/>
        </w:rPr>
        <w:t xml:space="preserve">Dr. Rose will work with Michelle to develop a schedule for meetings in the summer. </w:t>
      </w:r>
    </w:p>
    <w:p w:rsidR="007D2B42" w:rsidRDefault="007D2B42" w:rsidP="007D2B42">
      <w:pPr>
        <w:spacing w:after="0"/>
        <w:rPr>
          <w:sz w:val="24"/>
          <w:szCs w:val="24"/>
        </w:rPr>
      </w:pPr>
    </w:p>
    <w:p w:rsidR="007D2B42" w:rsidRPr="007D2B42" w:rsidRDefault="007D2B42" w:rsidP="007D2B42">
      <w:pPr>
        <w:spacing w:after="0"/>
        <w:rPr>
          <w:sz w:val="24"/>
          <w:szCs w:val="24"/>
        </w:rPr>
      </w:pPr>
      <w:r>
        <w:rPr>
          <w:sz w:val="24"/>
          <w:szCs w:val="24"/>
        </w:rPr>
        <w:t xml:space="preserve">Michelle will develop and distribute a list of the summer projects and the subcommittees work on them.  </w:t>
      </w:r>
    </w:p>
    <w:p w:rsidR="003A4318" w:rsidRPr="003A4318" w:rsidRDefault="003A4318" w:rsidP="003A4318">
      <w:pPr>
        <w:pStyle w:val="ListParagraph"/>
        <w:spacing w:after="0"/>
        <w:rPr>
          <w:sz w:val="24"/>
          <w:szCs w:val="24"/>
        </w:rPr>
      </w:pPr>
    </w:p>
    <w:p w:rsidR="003A4318" w:rsidRDefault="003A4318" w:rsidP="00066B09">
      <w:pPr>
        <w:spacing w:after="0"/>
        <w:rPr>
          <w:sz w:val="24"/>
          <w:szCs w:val="24"/>
        </w:rPr>
      </w:pPr>
    </w:p>
    <w:p w:rsidR="003A4318" w:rsidRDefault="003A4318" w:rsidP="00066B09">
      <w:pPr>
        <w:spacing w:after="0"/>
        <w:rPr>
          <w:sz w:val="24"/>
          <w:szCs w:val="24"/>
        </w:rPr>
      </w:pPr>
    </w:p>
    <w:p w:rsidR="003A4318" w:rsidRDefault="003A4318" w:rsidP="003A4318">
      <w:pPr>
        <w:spacing w:after="0"/>
        <w:rPr>
          <w:sz w:val="24"/>
          <w:szCs w:val="24"/>
        </w:rPr>
      </w:pPr>
    </w:p>
    <w:p w:rsidR="00066B09" w:rsidRPr="00066B09" w:rsidRDefault="00066B09" w:rsidP="00066B09">
      <w:pPr>
        <w:spacing w:after="0"/>
        <w:rPr>
          <w:sz w:val="24"/>
          <w:szCs w:val="24"/>
        </w:rPr>
      </w:pPr>
    </w:p>
    <w:sectPr w:rsidR="00066B09" w:rsidRPr="00066B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167" w:rsidRDefault="00962167" w:rsidP="00962167">
      <w:pPr>
        <w:spacing w:after="0" w:line="240" w:lineRule="auto"/>
      </w:pPr>
      <w:r>
        <w:separator/>
      </w:r>
    </w:p>
  </w:endnote>
  <w:endnote w:type="continuationSeparator" w:id="0">
    <w:p w:rsidR="00962167" w:rsidRDefault="00962167" w:rsidP="00962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67" w:rsidRDefault="009621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756129"/>
      <w:docPartObj>
        <w:docPartGallery w:val="Page Numbers (Bottom of Page)"/>
        <w:docPartUnique/>
      </w:docPartObj>
    </w:sdtPr>
    <w:sdtEndPr>
      <w:rPr>
        <w:noProof/>
      </w:rPr>
    </w:sdtEndPr>
    <w:sdtContent>
      <w:bookmarkStart w:id="0" w:name="_GoBack" w:displacedByCustomXml="prev"/>
      <w:bookmarkEnd w:id="0" w:displacedByCustomXml="prev"/>
      <w:p w:rsidR="00962167" w:rsidRDefault="0096216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962167" w:rsidRDefault="009621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67" w:rsidRDefault="009621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167" w:rsidRDefault="00962167" w:rsidP="00962167">
      <w:pPr>
        <w:spacing w:after="0" w:line="240" w:lineRule="auto"/>
      </w:pPr>
      <w:r>
        <w:separator/>
      </w:r>
    </w:p>
  </w:footnote>
  <w:footnote w:type="continuationSeparator" w:id="0">
    <w:p w:rsidR="00962167" w:rsidRDefault="00962167" w:rsidP="009621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67" w:rsidRDefault="009621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67" w:rsidRDefault="009621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67" w:rsidRDefault="009621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24FBE"/>
    <w:multiLevelType w:val="hybridMultilevel"/>
    <w:tmpl w:val="C8C0F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D6D6E"/>
    <w:multiLevelType w:val="hybridMultilevel"/>
    <w:tmpl w:val="CC7E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57E0F"/>
    <w:multiLevelType w:val="hybridMultilevel"/>
    <w:tmpl w:val="B08A1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06778"/>
    <w:multiLevelType w:val="hybridMultilevel"/>
    <w:tmpl w:val="5700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10ED2"/>
    <w:multiLevelType w:val="hybridMultilevel"/>
    <w:tmpl w:val="77462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576B4B"/>
    <w:multiLevelType w:val="hybridMultilevel"/>
    <w:tmpl w:val="6EF4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3A3280"/>
    <w:multiLevelType w:val="hybridMultilevel"/>
    <w:tmpl w:val="39609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66B09"/>
    <w:rsid w:val="00066B09"/>
    <w:rsid w:val="000D43CA"/>
    <w:rsid w:val="001B646D"/>
    <w:rsid w:val="001F7509"/>
    <w:rsid w:val="00235CCA"/>
    <w:rsid w:val="003A4318"/>
    <w:rsid w:val="003F1544"/>
    <w:rsid w:val="00440DDB"/>
    <w:rsid w:val="00496BFE"/>
    <w:rsid w:val="004A61B2"/>
    <w:rsid w:val="006C4EF6"/>
    <w:rsid w:val="00720E43"/>
    <w:rsid w:val="00762E88"/>
    <w:rsid w:val="007D2B42"/>
    <w:rsid w:val="009264C7"/>
    <w:rsid w:val="00962167"/>
    <w:rsid w:val="00E2669D"/>
    <w:rsid w:val="00FA2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58FA9-22AA-4FD1-B124-E21C143D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318"/>
    <w:pPr>
      <w:ind w:left="720"/>
      <w:contextualSpacing/>
    </w:pPr>
  </w:style>
  <w:style w:type="paragraph" w:styleId="Header">
    <w:name w:val="header"/>
    <w:basedOn w:val="Normal"/>
    <w:link w:val="HeaderChar"/>
    <w:uiPriority w:val="99"/>
    <w:unhideWhenUsed/>
    <w:rsid w:val="00962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167"/>
  </w:style>
  <w:style w:type="paragraph" w:styleId="Footer">
    <w:name w:val="footer"/>
    <w:basedOn w:val="Normal"/>
    <w:link w:val="FooterChar"/>
    <w:uiPriority w:val="99"/>
    <w:unhideWhenUsed/>
    <w:rsid w:val="00962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61D5AF299684E87F65612AFD12460" ma:contentTypeVersion="2" ma:contentTypeDescription="Create a new document." ma:contentTypeScope="" ma:versionID="36a401685c87b71fae07302bbe6f34ae">
  <xsd:schema xmlns:xsd="http://www.w3.org/2001/XMLSchema" xmlns:xs="http://www.w3.org/2001/XMLSchema" xmlns:p="http://schemas.microsoft.com/office/2006/metadata/properties" xmlns:ns1="http://schemas.microsoft.com/sharepoint/v3" xmlns:ns2="431189f8-a51b-453f-9f0c-3a0b3b65b12f" xmlns:ns3="8049b7ac-48a2-476e-95fa-2aa58f7f8a54" targetNamespace="http://schemas.microsoft.com/office/2006/metadata/properties" ma:root="true" ma:fieldsID="4c92e027e93fee84d31802f7f85e6cbd" ns1:_="" ns2:_="" ns3:_="">
    <xsd:import namespace="http://schemas.microsoft.com/sharepoint/v3"/>
    <xsd:import namespace="431189f8-a51b-453f-9f0c-3a0b3b65b12f"/>
    <xsd:import namespace="8049b7ac-48a2-476e-95fa-2aa58f7f8a5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9b7ac-48a2-476e-95fa-2aa58f7f8a5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HNYXMCCMVK3K-1193-508</_dlc_DocId>
    <_dlc_DocIdUrl xmlns="431189f8-a51b-453f-9f0c-3a0b3b65b12f">
      <Url>https://www.sac.edu/Accreditation/_layouts/15/DocIdRedir.aspx?ID=HNYXMCCMVK3K-1193-508</Url>
      <Description>HNYXMCCMVK3K-1193-508</Description>
    </_dlc_DocIdUrl>
  </documentManagement>
</p:properties>
</file>

<file path=customXml/itemProps1.xml><?xml version="1.0" encoding="utf-8"?>
<ds:datastoreItem xmlns:ds="http://schemas.openxmlformats.org/officeDocument/2006/customXml" ds:itemID="{D3328524-3C92-438D-8B61-58DED551D681}"/>
</file>

<file path=customXml/itemProps2.xml><?xml version="1.0" encoding="utf-8"?>
<ds:datastoreItem xmlns:ds="http://schemas.openxmlformats.org/officeDocument/2006/customXml" ds:itemID="{8811CC0D-DCD8-4123-A402-C13B4DBC5531}"/>
</file>

<file path=customXml/itemProps3.xml><?xml version="1.0" encoding="utf-8"?>
<ds:datastoreItem xmlns:ds="http://schemas.openxmlformats.org/officeDocument/2006/customXml" ds:itemID="{A2D01998-7A60-4957-AEA2-E607FFA89C81}"/>
</file>

<file path=customXml/itemProps4.xml><?xml version="1.0" encoding="utf-8"?>
<ds:datastoreItem xmlns:ds="http://schemas.openxmlformats.org/officeDocument/2006/customXml" ds:itemID="{673839D2-31B6-41BD-9628-583891F9707A}"/>
</file>

<file path=docProps/app.xml><?xml version="1.0" encoding="utf-8"?>
<Properties xmlns="http://schemas.openxmlformats.org/officeDocument/2006/extended-properties" xmlns:vt="http://schemas.openxmlformats.org/officeDocument/2006/docPropsVTypes">
  <Template>Normal</Template>
  <TotalTime>72</TotalTime>
  <Pages>3</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RSCCD</Company>
  <LinksUpToDate>false</LinksUpToDate>
  <CharactersWithSpaces>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Parolise, Michelle</dc:creator>
  <cp:keywords/>
  <dc:description/>
  <cp:lastModifiedBy>Parolise, Michelle</cp:lastModifiedBy>
  <cp:revision>5</cp:revision>
  <dcterms:created xsi:type="dcterms:W3CDTF">2017-05-26T22:08:00Z</dcterms:created>
  <dcterms:modified xsi:type="dcterms:W3CDTF">2017-05-26T23:19:00Z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0x0101007C461D5AF299684E87F65612AFD12460</vt:lpwstr>
  </property>
  <property fmtid="{D5CDD505-2E9C-101B-9397-08002B2CF9AE}" pid="3" name="_dlc_DocIdItemGuid">
    <vt:lpwstr>0d4f76db-7009-48cb-8660-d93ea595342d</vt:lpwstr>
  </property>
</Properties>
</file>